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42" w:tblpY="2283"/>
        <w:tblOverlap w:val="never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8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会员享有下列权利：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(一)  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的选举权、被选举权和表决权；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(二)  参加本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的活动；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(三)  获得本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服务的优先权；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(四)  对本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工作的批评建议权和监督权；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(五)  入会自愿、退会自由。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</w:trPr>
        <w:tc>
          <w:tcPr>
            <w:tcW w:w="8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会员履行下列义务：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(一)执行本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的决议；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(二)维护本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的合法权益；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(三)完成本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交办的工作；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(四)按规定缴纳会费；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(五)向本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反映情况，提供有关资料；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(六)接受本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的监督和检查。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820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会费标准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（提供的基本服务项目）：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个人会员：200元/年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根据《民政部关于在行业协会商会领域组织开展“我为企业减负担”专项行动的通知》（民发[2021]18号）精神，内蒙古药师协会第三届理事会第六次会议审议通过，个人会费由每人每年300元人民币调整为每人每年200元人民币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会员免费参加本年度继续教育及相关培训活动</w:t>
            </w:r>
          </w:p>
        </w:tc>
      </w:tr>
    </w:tbl>
    <w:p>
      <w:pPr>
        <w:pStyle w:val="3"/>
        <w:spacing w:before="0" w:beforeAutospacing="0" w:after="0" w:afterAutospacing="0" w:line="240" w:lineRule="auto"/>
        <w:jc w:val="center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44"/>
          <w:szCs w:val="44"/>
          <w:lang w:val="en-US" w:eastAsia="zh-CN"/>
        </w:rPr>
        <w:t>入 会 须 知</w:t>
      </w:r>
    </w:p>
    <w:p>
      <w:pPr>
        <w:pStyle w:val="3"/>
        <w:spacing w:before="0" w:beforeAutospacing="0" w:after="0" w:afterAutospacing="0" w:line="240" w:lineRule="auto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注：1、会员姓名要按本人身份证全称填写，不得以笔名和化名填写。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240" w:lineRule="auto"/>
        <w:ind w:left="420" w:leftChars="200" w:firstLine="0" w:firstLineChars="0"/>
        <w:jc w:val="left"/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工作单位，有固定工作单位的要填写现在的工作单位，无固定工作单位的填写本人的详细住址。退休的要填写原工作单位。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240" w:lineRule="auto"/>
        <w:jc w:val="left"/>
        <w:rPr>
          <w:rFonts w:hint="default" w:ascii="宋体" w:hAnsi="宋体" w:eastAsia="宋体" w:cs="宋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 xml:space="preserve">    3、如有任何意见和建议请与我们联系。联系电话：0471-3977136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788" w:tblpY="102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914"/>
        <w:gridCol w:w="630"/>
        <w:gridCol w:w="645"/>
        <w:gridCol w:w="780"/>
        <w:gridCol w:w="465"/>
        <w:gridCol w:w="720"/>
        <w:gridCol w:w="46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药师类别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执业药师□      从业药师□ 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执业地区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资格证书号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药学：                  中药学：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专业类别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中药□           药学□         药学与中药学□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证书号</w:t>
            </w:r>
          </w:p>
        </w:tc>
        <w:tc>
          <w:tcPr>
            <w:tcW w:w="3098" w:type="dxa"/>
            <w:gridSpan w:val="4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E--mail</w:t>
            </w:r>
          </w:p>
        </w:tc>
        <w:tc>
          <w:tcPr>
            <w:tcW w:w="3098" w:type="dxa"/>
            <w:gridSpan w:val="4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执业药师证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（药学）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455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执业药师证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（中药学）</w:t>
            </w:r>
          </w:p>
        </w:tc>
        <w:tc>
          <w:tcPr>
            <w:tcW w:w="7067" w:type="dxa"/>
            <w:gridSpan w:val="8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spacing w:before="0" w:beforeAutospacing="0" w:after="0" w:afterAutospacing="0" w:line="240" w:lineRule="auto"/>
        <w:jc w:val="center"/>
        <w:rPr>
          <w:rFonts w:hint="default" w:ascii="黑体" w:hAnsi="黑体" w:eastAsia="黑体" w:cs="黑体"/>
          <w:b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内蒙古药师协会</w:t>
      </w:r>
      <w:r>
        <w:rPr>
          <w:rFonts w:hint="eastAsia" w:ascii="黑体" w:hAnsi="黑体" w:eastAsia="黑体" w:cs="黑体"/>
          <w:b/>
          <w:color w:val="auto"/>
          <w:sz w:val="44"/>
          <w:szCs w:val="44"/>
          <w:lang w:val="en-US" w:eastAsia="zh-CN"/>
        </w:rPr>
        <w:t>个人会员入会申请表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57DF7"/>
    <w:rsid w:val="07646DE8"/>
    <w:rsid w:val="08B70B2E"/>
    <w:rsid w:val="09A83F05"/>
    <w:rsid w:val="0B2474FB"/>
    <w:rsid w:val="0CE23981"/>
    <w:rsid w:val="162229FC"/>
    <w:rsid w:val="16C93A2D"/>
    <w:rsid w:val="17DE3311"/>
    <w:rsid w:val="19A90EA0"/>
    <w:rsid w:val="1A877C74"/>
    <w:rsid w:val="1D191E7A"/>
    <w:rsid w:val="1E4E73AC"/>
    <w:rsid w:val="2165414B"/>
    <w:rsid w:val="21EC07B5"/>
    <w:rsid w:val="27F00D31"/>
    <w:rsid w:val="2950565A"/>
    <w:rsid w:val="29874B55"/>
    <w:rsid w:val="2C7A5655"/>
    <w:rsid w:val="33012C80"/>
    <w:rsid w:val="33A44063"/>
    <w:rsid w:val="386A689A"/>
    <w:rsid w:val="3CE712A7"/>
    <w:rsid w:val="3D802BAC"/>
    <w:rsid w:val="433C1459"/>
    <w:rsid w:val="43CC6D1B"/>
    <w:rsid w:val="4F6B543E"/>
    <w:rsid w:val="553B03E5"/>
    <w:rsid w:val="571D117D"/>
    <w:rsid w:val="57D25672"/>
    <w:rsid w:val="5AAB3968"/>
    <w:rsid w:val="5AFF0CBA"/>
    <w:rsid w:val="5BBD1EF4"/>
    <w:rsid w:val="62347B4A"/>
    <w:rsid w:val="63C44242"/>
    <w:rsid w:val="63FB3936"/>
    <w:rsid w:val="64DF3C9B"/>
    <w:rsid w:val="65DA52BD"/>
    <w:rsid w:val="69B14BC7"/>
    <w:rsid w:val="6A183481"/>
    <w:rsid w:val="6B8A1AA9"/>
    <w:rsid w:val="6E7810C8"/>
    <w:rsid w:val="73E268AC"/>
    <w:rsid w:val="73F62937"/>
    <w:rsid w:val="7A0176FB"/>
    <w:rsid w:val="7BD402AE"/>
    <w:rsid w:val="7DBC11A5"/>
    <w:rsid w:val="7EFC75D1"/>
    <w:rsid w:val="7FF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270" w:lineRule="atLeast"/>
      <w:jc w:val="left"/>
    </w:pPr>
    <w:rPr>
      <w:rFonts w:ascii="MS Shell Dlg" w:hAnsi="MS Shell Dlg" w:cs="MS Shell Dlg"/>
      <w:color w:val="003366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红岩</cp:lastModifiedBy>
  <dcterms:modified xsi:type="dcterms:W3CDTF">2021-10-19T08:59:38Z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027BAB5964AE436D98C05B035E1BE528</vt:lpwstr>
  </property>
</Properties>
</file>